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8 к приказу 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______________ 2017 года 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85380" w:rsidRPr="00337450" w:rsidRDefault="00185380" w:rsidP="0018538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2F61AC" w:rsidRPr="002F61AC" w:rsidRDefault="002F61AC" w:rsidP="002F61A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2F61AC">
        <w:rPr>
          <w:rFonts w:ascii="Times New Roman" w:hAnsi="Times New Roman" w:cs="Times New Roman"/>
          <w:b/>
          <w:bCs/>
          <w:sz w:val="20"/>
          <w:szCs w:val="20"/>
        </w:rPr>
        <w:t>Типовой договор закупа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____________________"___" __________ _____ 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г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>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(Местонахождение)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______________________________________________________________________________, именуемый (</w:t>
      </w:r>
      <w:proofErr w:type="spellStart"/>
      <w:r w:rsidRPr="002F61AC">
        <w:rPr>
          <w:rFonts w:ascii="Times New Roman" w:hAnsi="Times New Roman" w:cs="Times New Roman"/>
          <w:bCs/>
          <w:sz w:val="20"/>
          <w:szCs w:val="20"/>
        </w:rPr>
        <w:t>ое</w:t>
      </w:r>
      <w:proofErr w:type="spellEnd"/>
      <w:r w:rsidRPr="002F61AC">
        <w:rPr>
          <w:rFonts w:ascii="Times New Roman" w:hAnsi="Times New Roman" w:cs="Times New Roman"/>
          <w:bCs/>
          <w:sz w:val="20"/>
          <w:szCs w:val="20"/>
        </w:rPr>
        <w:t>) (</w:t>
      </w:r>
      <w:proofErr w:type="spellStart"/>
      <w:r w:rsidRPr="002F61AC">
        <w:rPr>
          <w:rFonts w:ascii="Times New Roman" w:hAnsi="Times New Roman" w:cs="Times New Roman"/>
          <w:bCs/>
          <w:sz w:val="20"/>
          <w:szCs w:val="20"/>
        </w:rPr>
        <w:t>ая</w:t>
      </w:r>
      <w:proofErr w:type="spellEnd"/>
      <w:r w:rsidRPr="002F61AC">
        <w:rPr>
          <w:rFonts w:ascii="Times New Roman" w:hAnsi="Times New Roman" w:cs="Times New Roman"/>
          <w:bCs/>
          <w:sz w:val="20"/>
          <w:szCs w:val="20"/>
        </w:rPr>
        <w:t>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(полное наименование Заказчика)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в дальнейшем – "Заказчик", в лице 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________________________________________________________________________________________________,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должность, фамилия, имя, отчество (при его наличии) уполномоченного лица с одной стороны, и 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(полное наименование Поставщика – победителя тендера)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___________________________________________________, именуемый (</w:t>
      </w:r>
      <w:proofErr w:type="spellStart"/>
      <w:r w:rsidRPr="002F61AC">
        <w:rPr>
          <w:rFonts w:ascii="Times New Roman" w:hAnsi="Times New Roman" w:cs="Times New Roman"/>
          <w:bCs/>
          <w:sz w:val="20"/>
          <w:szCs w:val="20"/>
        </w:rPr>
        <w:t>ое</w:t>
      </w:r>
      <w:proofErr w:type="spellEnd"/>
      <w:r w:rsidRPr="002F61AC">
        <w:rPr>
          <w:rFonts w:ascii="Times New Roman" w:hAnsi="Times New Roman" w:cs="Times New Roman"/>
          <w:bCs/>
          <w:sz w:val="20"/>
          <w:szCs w:val="20"/>
        </w:rPr>
        <w:t>) (</w:t>
      </w:r>
      <w:proofErr w:type="spellStart"/>
      <w:r w:rsidRPr="002F61AC">
        <w:rPr>
          <w:rFonts w:ascii="Times New Roman" w:hAnsi="Times New Roman" w:cs="Times New Roman"/>
          <w:bCs/>
          <w:sz w:val="20"/>
          <w:szCs w:val="20"/>
        </w:rPr>
        <w:t>ая</w:t>
      </w:r>
      <w:proofErr w:type="spellEnd"/>
      <w:r w:rsidRPr="002F61AC">
        <w:rPr>
          <w:rFonts w:ascii="Times New Roman" w:hAnsi="Times New Roman" w:cs="Times New Roman"/>
          <w:bCs/>
          <w:sz w:val="20"/>
          <w:szCs w:val="20"/>
        </w:rPr>
        <w:t>) в дальнейшем – "Поставщик",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в лице _________________________________________________________________________________________,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должность, фамилия, имя, отчество (при его наличии)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уполномоченного лица, действующего на основании _________________________________________________,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(устава, положения)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с другой стороны, на основании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 и протокола об итогах закупа способом ______________________ (указать способ) по закупу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(предмет закупа), прошедшего в году _____ № _______ от "___" __________ _____ года заключили настоящий Договор закупа (далее – Договор) и пришли к соглашению о нижеследующем: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1. 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2. Общая стоимость товаров (для ГУ указать наименование товаров 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согласно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бюджетной программы/специфики) составляет (указать сумму цифрами и прописью) (далее – общая сумма договора).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3. В данном Договоре нижеперечисленные понятия будут иметь следующее толкование: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1) Договор – гражданско-правовой договор, заключенный между Заказчиком и Поставщиком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Казахстан, зафиксированный в письменной форме, подписанный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сторонами со всеми приложениями и дополнениями к нему, а также со всей документацией, на которую в договоре есть ссылки;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2) цена Договора означает цену, которая должна быть выплачена Заказчиком Поставщику в рамках Договора за полное выполнение своих договорных обязательств;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lastRenderedPageBreak/>
        <w:t>3) товары - товары и сопутствующие услуги, которые Поставщик должен поставить Заказчику в рамках Договора;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4) сопутствующие услуги - услуги, обеспечивающие поставку товаров, такие, например, как транспортировка и страхование, и любые другие вспомогательные услуги, включающие, например, монтаж, пуск, оказание технического содействия, обучение и другие подобного рода обязанности Поставщика, предусмотренные данным Договором;</w:t>
      </w:r>
      <w:proofErr w:type="gramEnd"/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5) Заказчик –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</w:t>
      </w:r>
      <w:proofErr w:type="spellStart"/>
      <w:r w:rsidRPr="002F61AC">
        <w:rPr>
          <w:rFonts w:ascii="Times New Roman" w:hAnsi="Times New Roman" w:cs="Times New Roman"/>
          <w:bCs/>
          <w:sz w:val="20"/>
          <w:szCs w:val="20"/>
        </w:rPr>
        <w:t>аффилиированные</w:t>
      </w:r>
      <w:proofErr w:type="spell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с ними юридические лица;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6) Поставщик -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1) настоящий Договор;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2) перечень закупаемых товаров;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3) техническая спецификация;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4) обеспечение исполнения Договора (этот подпункт указывается, если в тендерной документации предусматривается внесение обеспечения исполнения Договора).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5. Форма оплаты ____________________________________________________________________________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(перечисление, за наличный расчет, аккредитив и т.д.)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6. Сроки выплат ____________________________________________________________________________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(пример: % после приемки товара в пункте назначения или предоплата или и т.д.)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7. Необходимые документы, предшествующие оплате: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2) ________________________________________________________________________________________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(счет-фактура или акт приемки-передачи)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8. Товары, поставляемые в рамках данного Договора, должны соответствовать или быть выше стандартов, указанных в технической спецификации.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9.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10.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указанному в приложении 1 к тендерной документации.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12. Упаковка и маркировка ящиков, а также документация внутри и вне ее должны строго соответствовать специальным требованиям, определенным Заказчиком.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lastRenderedPageBreak/>
        <w:t>13. Поставка товаров осуществляется Поставщиком в соответствии с условиями Заказчика, оговоренными в перечне закупаемых товаров.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14. Поставщик должен поставить товары до пункта назначения, указанного в приложении 1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15. В рамках данного Договора Поставщик должен предоставить услуги, указанные в тендерной документации.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16. Цены на сопутствующие услуги должны быть включены в цену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17. Заказчик может потребовать от Поставщика предоставить следующую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18. Поставщик, в случае прекращения производства им запасных частей, должен: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19. Поставщик гарантирует, что товары, поставленные в рамках Договора,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иное. Поставщик далее гарантирует, что товары, поставленные по данному Договору, не будут иметь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 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20. Эта гарантия действительна в течение_____________________________________________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21. Заказчик обязан оперативно уведомить Поставщика в письменном виде обо всех претензиях, связанных с данной гарантией.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22. После получения уведомления о выходе товара из строя поставщик должен в срок не более 72 (семидесяти двух)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23. Если Поставщик, получив уведомление, не исправит дефек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т(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24. Оплата Поставщику за поставленные товары будет производиться в форме и в сроки, указанные в пунктах 5 и 6 настоящего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25. Цены, указанные Заказчиком в Договоре, должны соответствовать ценам, указанным Поставщиком в его тендерной заявке.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26.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27.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</w:t>
      </w:r>
      <w:r w:rsidRPr="002F61AC">
        <w:rPr>
          <w:rFonts w:ascii="Times New Roman" w:hAnsi="Times New Roman" w:cs="Times New Roman"/>
          <w:bCs/>
          <w:sz w:val="20"/>
          <w:szCs w:val="20"/>
        </w:rPr>
        <w:lastRenderedPageBreak/>
        <w:t>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28.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29.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30.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31.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е(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>ах). После получения уведомления от Поставщика Заказчик должен оценить ситуацию и может, по своему усмотрению, продлить срок выполнения Договора поставщиком; в этом случае, такое продление должно быть ратифицировано сторонами путем внесения поправки в текст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32.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0,1% от суммы недопоставленного или поставленного с нарушением сроков товара.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33.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34. Для целей настоящего Договора "форс-мажор"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35. При возникновении форс-мажорных обстоятельств Поставщик должен незамедлительно направить Заказчику письменное уведомление о таких обстоятельствах и их причинах. Если от Заказчика не поступают иные письменные инструкции,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несет никакой финансовой обязанности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38.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39. 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40. Договор составляется на государственном и/или русском языках. В случае</w:t>
      </w:r>
      <w:proofErr w:type="gramStart"/>
      <w:r w:rsidRPr="002F61AC">
        <w:rPr>
          <w:rFonts w:ascii="Times New Roman" w:hAnsi="Times New Roman" w:cs="Times New Roman"/>
          <w:bCs/>
          <w:sz w:val="20"/>
          <w:szCs w:val="20"/>
        </w:rPr>
        <w:t>,</w:t>
      </w:r>
      <w:proofErr w:type="gramEnd"/>
      <w:r w:rsidRPr="002F61AC">
        <w:rPr>
          <w:rFonts w:ascii="Times New Roman" w:hAnsi="Times New Roman" w:cs="Times New Roman"/>
          <w:bCs/>
          <w:sz w:val="20"/>
          <w:szCs w:val="2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</w:t>
      </w:r>
      <w:r w:rsidRPr="002F61AC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 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 xml:space="preserve">41.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 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42.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43.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44.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46. Адреса и реквизиты Сторон: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Настоящий Типовой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средств, изделий медицинского назначения и медицинской техники.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</w:t>
      </w:r>
    </w:p>
    <w:p w:rsidR="00380B43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2F61AC">
        <w:rPr>
          <w:rFonts w:ascii="Times New Roman" w:hAnsi="Times New Roman" w:cs="Times New Roman"/>
          <w:bCs/>
          <w:sz w:val="20"/>
          <w:szCs w:val="20"/>
        </w:rPr>
        <w:t>об итогах тендера.</w:t>
      </w:r>
    </w:p>
    <w:p w:rsid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4632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0"/>
        <w:gridCol w:w="4738"/>
      </w:tblGrid>
      <w:tr w:rsidR="002F61AC" w:rsidRPr="00337450" w:rsidTr="00740C6A">
        <w:trPr>
          <w:jc w:val="right"/>
        </w:trPr>
        <w:tc>
          <w:tcPr>
            <w:tcW w:w="2301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Заказчик:</w:t>
            </w:r>
          </w:p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sz w:val="20"/>
                <w:szCs w:val="20"/>
              </w:rPr>
              <w:t>_____________________</w:t>
            </w:r>
          </w:p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</w:p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2F61AC" w:rsidRPr="00337450" w:rsidRDefault="002F61AC" w:rsidP="00740C6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  <w:tc>
          <w:tcPr>
            <w:tcW w:w="2699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b/>
                <w:sz w:val="20"/>
                <w:szCs w:val="20"/>
              </w:rPr>
              <w:t>Поставщик</w:t>
            </w:r>
            <w:r w:rsidRPr="00337450">
              <w:rPr>
                <w:rFonts w:ascii="inherit" w:hAnsi="inherit" w:cs="Times New Roman"/>
                <w:sz w:val="20"/>
                <w:szCs w:val="20"/>
              </w:rPr>
              <w:t>: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337450">
              <w:rPr>
                <w:rFonts w:ascii="inherit" w:hAnsi="inherit" w:cs="Times New Roman"/>
                <w:sz w:val="20"/>
                <w:szCs w:val="20"/>
              </w:rPr>
              <w:t>_____________________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Телефон, 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374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2F61AC" w:rsidRPr="00337450" w:rsidRDefault="002F61AC" w:rsidP="00740C6A">
            <w:pPr>
              <w:spacing w:after="0" w:line="240" w:lineRule="auto"/>
              <w:textAlignment w:val="baseline"/>
              <w:rPr>
                <w:rFonts w:ascii="inherit" w:hAnsi="inherit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</w:tr>
    </w:tbl>
    <w:p w:rsidR="002F61AC" w:rsidRPr="002F61AC" w:rsidRDefault="002F61AC" w:rsidP="002F61A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F61AC" w:rsidRPr="002F61AC" w:rsidSect="006A3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7DE"/>
    <w:rsid w:val="00087DC3"/>
    <w:rsid w:val="00185380"/>
    <w:rsid w:val="00253859"/>
    <w:rsid w:val="002F61AC"/>
    <w:rsid w:val="00380B43"/>
    <w:rsid w:val="00412122"/>
    <w:rsid w:val="004219A1"/>
    <w:rsid w:val="004E4264"/>
    <w:rsid w:val="006A3AC0"/>
    <w:rsid w:val="006D638D"/>
    <w:rsid w:val="0076226F"/>
    <w:rsid w:val="0079282E"/>
    <w:rsid w:val="008477DE"/>
    <w:rsid w:val="009951DD"/>
    <w:rsid w:val="00A56D9F"/>
    <w:rsid w:val="00A73F85"/>
    <w:rsid w:val="00C87641"/>
    <w:rsid w:val="00CE57C0"/>
    <w:rsid w:val="00D73DA2"/>
    <w:rsid w:val="00DF58F8"/>
    <w:rsid w:val="00E874DC"/>
    <w:rsid w:val="00F42CF9"/>
    <w:rsid w:val="00F6621F"/>
    <w:rsid w:val="00F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9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7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uiPriority w:val="99"/>
    <w:qFormat/>
    <w:rsid w:val="008477DE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951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4AA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77F4-BDCB-4BD1-938C-726CD2F5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2584</Words>
  <Characters>14730</Characters>
  <Application>Microsoft Office Word</Application>
  <DocSecurity>0</DocSecurity>
  <Lines>122</Lines>
  <Paragraphs>34</Paragraphs>
  <ScaleCrop>false</ScaleCrop>
  <Company>akimat</Company>
  <LinksUpToDate>false</LinksUpToDate>
  <CharactersWithSpaces>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13</cp:revision>
  <cp:lastPrinted>2011-08-15T10:13:00Z</cp:lastPrinted>
  <dcterms:created xsi:type="dcterms:W3CDTF">2010-01-09T07:37:00Z</dcterms:created>
  <dcterms:modified xsi:type="dcterms:W3CDTF">2019-02-01T09:58:00Z</dcterms:modified>
</cp:coreProperties>
</file>